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C31" w:rsidRDefault="00EA17CA" w:rsidP="00292C31">
      <w:pPr>
        <w:tabs>
          <w:tab w:val="left" w:pos="3570"/>
        </w:tabs>
        <w:jc w:val="center"/>
        <w:rPr>
          <w:rFonts w:ascii="Arial" w:hAnsi="Arial" w:cs="Arial"/>
          <w:b/>
          <w:sz w:val="48"/>
        </w:rPr>
      </w:pPr>
      <w:proofErr w:type="spellStart"/>
      <w:r>
        <w:rPr>
          <w:rFonts w:ascii="Arial" w:hAnsi="Arial" w:cs="Arial"/>
          <w:b/>
          <w:sz w:val="48"/>
        </w:rPr>
        <w:t>Jump</w:t>
      </w:r>
      <w:proofErr w:type="spellEnd"/>
      <w:r>
        <w:rPr>
          <w:rFonts w:ascii="Arial" w:hAnsi="Arial" w:cs="Arial"/>
          <w:b/>
          <w:sz w:val="48"/>
        </w:rPr>
        <w:t xml:space="preserve"> in, </w:t>
      </w:r>
      <w:proofErr w:type="spellStart"/>
      <w:r>
        <w:rPr>
          <w:rFonts w:ascii="Arial" w:hAnsi="Arial" w:cs="Arial"/>
          <w:b/>
          <w:sz w:val="48"/>
        </w:rPr>
        <w:t>Jump</w:t>
      </w:r>
      <w:proofErr w:type="spellEnd"/>
      <w:r>
        <w:rPr>
          <w:rFonts w:ascii="Arial" w:hAnsi="Arial" w:cs="Arial"/>
          <w:b/>
          <w:sz w:val="48"/>
        </w:rPr>
        <w:t xml:space="preserve"> out! </w:t>
      </w:r>
    </w:p>
    <w:p w:rsidR="00F25240" w:rsidRPr="00292C31" w:rsidRDefault="00EA17CA" w:rsidP="00292C31">
      <w:pPr>
        <w:tabs>
          <w:tab w:val="left" w:pos="3570"/>
        </w:tabs>
        <w:jc w:val="center"/>
        <w:rPr>
          <w:rFonts w:ascii="Arial" w:hAnsi="Arial" w:cs="Arial"/>
          <w:b/>
          <w:sz w:val="48"/>
        </w:rPr>
      </w:pPr>
      <w:r w:rsidRPr="00EA17CA">
        <w:rPr>
          <w:rFonts w:ascii="Arial" w:hAnsi="Arial" w:cs="Arial"/>
          <w:noProof/>
          <w:sz w:val="40"/>
          <w:lang w:val="en-US"/>
        </w:rPr>
        <w:drawing>
          <wp:anchor distT="0" distB="0" distL="114300" distR="114300" simplePos="0" relativeHeight="251677696" behindDoc="1" locked="0" layoutInCell="1" allowOverlap="1" wp14:anchorId="0A7953A1" wp14:editId="6B8A0F7E">
            <wp:simplePos x="0" y="0"/>
            <wp:positionH relativeFrom="column">
              <wp:posOffset>5818505</wp:posOffset>
            </wp:positionH>
            <wp:positionV relativeFrom="paragraph">
              <wp:posOffset>245745</wp:posOffset>
            </wp:positionV>
            <wp:extent cx="3774440" cy="2828925"/>
            <wp:effectExtent l="0" t="0" r="0" b="9525"/>
            <wp:wrapTight wrapText="bothSides">
              <wp:wrapPolygon edited="0">
                <wp:start x="0" y="0"/>
                <wp:lineTo x="0" y="21527"/>
                <wp:lineTo x="21476" y="21527"/>
                <wp:lineTo x="2147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774440" cy="2828925"/>
                    </a:xfrm>
                    <a:prstGeom prst="rect">
                      <a:avLst/>
                    </a:prstGeom>
                  </pic:spPr>
                </pic:pic>
              </a:graphicData>
            </a:graphic>
            <wp14:sizeRelH relativeFrom="margin">
              <wp14:pctWidth>0</wp14:pctWidth>
            </wp14:sizeRelH>
            <wp14:sizeRelV relativeFrom="margin">
              <wp14:pctHeight>0</wp14:pctHeight>
            </wp14:sizeRelV>
          </wp:anchor>
        </w:drawing>
      </w:r>
    </w:p>
    <w:p w:rsidR="00292C31" w:rsidRDefault="00292C31" w:rsidP="00292C31">
      <w:pPr>
        <w:rPr>
          <w:rFonts w:ascii="Arial" w:hAnsi="Arial" w:cs="Arial"/>
          <w:sz w:val="32"/>
        </w:rPr>
      </w:pPr>
    </w:p>
    <w:p w:rsidR="00292C31" w:rsidRPr="00292C31" w:rsidRDefault="00292C31" w:rsidP="00292C31">
      <w:pPr>
        <w:rPr>
          <w:rFonts w:ascii="Arial" w:hAnsi="Arial" w:cs="Arial"/>
          <w:sz w:val="32"/>
        </w:rPr>
      </w:pPr>
      <w:r w:rsidRPr="00292C31">
        <w:rPr>
          <w:rFonts w:ascii="Arial" w:hAnsi="Arial" w:cs="Arial"/>
          <w:sz w:val="32"/>
        </w:rPr>
        <w:t>Spelverloop</w:t>
      </w:r>
      <w:r w:rsidR="00C8042F">
        <w:rPr>
          <w:rFonts w:ascii="Arial" w:hAnsi="Arial" w:cs="Arial"/>
          <w:sz w:val="32"/>
        </w:rPr>
        <w:t xml:space="preserve"> +- 5 min </w:t>
      </w:r>
    </w:p>
    <w:p w:rsidR="00EA17CA" w:rsidRPr="00EA17CA" w:rsidRDefault="00EA17CA" w:rsidP="00EA17CA">
      <w:pPr>
        <w:rPr>
          <w:rFonts w:ascii="Arial" w:hAnsi="Arial" w:cs="Arial"/>
          <w:color w:val="333333"/>
          <w:sz w:val="32"/>
          <w:szCs w:val="29"/>
        </w:rPr>
      </w:pPr>
      <w:r>
        <w:rPr>
          <w:rFonts w:ascii="Arial" w:hAnsi="Arial" w:cs="Arial"/>
          <w:color w:val="333333"/>
          <w:sz w:val="32"/>
          <w:szCs w:val="29"/>
          <w:lang w:val="nl-NL"/>
        </w:rPr>
        <w:t>Sta met je leerlingen</w:t>
      </w:r>
      <w:r w:rsidRPr="00EA17CA">
        <w:rPr>
          <w:rFonts w:ascii="Arial" w:hAnsi="Arial" w:cs="Arial"/>
          <w:color w:val="333333"/>
          <w:sz w:val="32"/>
          <w:szCs w:val="29"/>
          <w:lang w:val="nl-NL"/>
        </w:rPr>
        <w:t xml:space="preserve"> in een cirkel</w:t>
      </w:r>
      <w:r>
        <w:rPr>
          <w:rFonts w:ascii="Arial" w:hAnsi="Arial" w:cs="Arial"/>
          <w:color w:val="333333"/>
          <w:sz w:val="32"/>
          <w:szCs w:val="29"/>
          <w:lang w:val="nl-NL"/>
        </w:rPr>
        <w:t xml:space="preserve"> en houdt elkaars handen vast. Er zijn 4 bevelen: in, uit, links en</w:t>
      </w:r>
      <w:r w:rsidRPr="00EA17CA">
        <w:rPr>
          <w:rFonts w:ascii="Arial" w:hAnsi="Arial" w:cs="Arial"/>
          <w:color w:val="333333"/>
          <w:sz w:val="32"/>
          <w:szCs w:val="29"/>
          <w:lang w:val="nl-NL"/>
        </w:rPr>
        <w:t xml:space="preserve"> rechts. De </w:t>
      </w:r>
      <w:r>
        <w:rPr>
          <w:rFonts w:ascii="Arial" w:hAnsi="Arial" w:cs="Arial"/>
          <w:color w:val="333333"/>
          <w:sz w:val="32"/>
          <w:szCs w:val="29"/>
          <w:lang w:val="nl-NL"/>
        </w:rPr>
        <w:t xml:space="preserve">leerkracht </w:t>
      </w:r>
      <w:r w:rsidRPr="00EA17CA">
        <w:rPr>
          <w:rFonts w:ascii="Arial" w:hAnsi="Arial" w:cs="Arial"/>
          <w:color w:val="333333"/>
          <w:sz w:val="32"/>
          <w:szCs w:val="29"/>
          <w:lang w:val="nl-NL"/>
        </w:rPr>
        <w:t>geeft een bevel aan de groep voeren</w:t>
      </w:r>
      <w:r>
        <w:rPr>
          <w:rFonts w:ascii="Arial" w:hAnsi="Arial" w:cs="Arial"/>
          <w:color w:val="333333"/>
          <w:sz w:val="32"/>
          <w:szCs w:val="29"/>
          <w:lang w:val="nl-NL"/>
        </w:rPr>
        <w:t xml:space="preserve"> de bevelen al springend</w:t>
      </w:r>
      <w:r w:rsidRPr="00EA17CA">
        <w:rPr>
          <w:rFonts w:ascii="Arial" w:hAnsi="Arial" w:cs="Arial"/>
          <w:color w:val="333333"/>
          <w:sz w:val="32"/>
          <w:szCs w:val="29"/>
          <w:lang w:val="nl-NL"/>
        </w:rPr>
        <w:t xml:space="preserve"> samen uit.  </w:t>
      </w:r>
      <w:r w:rsidRPr="00EA17CA">
        <w:rPr>
          <w:rFonts w:ascii="Arial" w:hAnsi="Arial" w:cs="Arial"/>
          <w:color w:val="333333"/>
          <w:sz w:val="32"/>
          <w:szCs w:val="29"/>
        </w:rPr>
        <w:t> </w:t>
      </w:r>
    </w:p>
    <w:p w:rsidR="00EA17CA" w:rsidRPr="00EA17CA" w:rsidRDefault="00EA17CA" w:rsidP="00EA17CA">
      <w:pPr>
        <w:rPr>
          <w:rFonts w:ascii="Arial" w:hAnsi="Arial" w:cs="Arial"/>
          <w:color w:val="333333"/>
          <w:sz w:val="32"/>
          <w:szCs w:val="29"/>
        </w:rPr>
      </w:pPr>
      <w:r w:rsidRPr="00EA17CA">
        <w:rPr>
          <w:rFonts w:ascii="Arial" w:hAnsi="Arial" w:cs="Arial"/>
          <w:color w:val="333333"/>
          <w:sz w:val="32"/>
          <w:szCs w:val="29"/>
          <w:lang w:val="nl-NL"/>
        </w:rPr>
        <w:t>3 niveaus (progressies) </w:t>
      </w:r>
      <w:r w:rsidRPr="00EA17CA">
        <w:rPr>
          <w:rFonts w:ascii="Arial" w:hAnsi="Arial" w:cs="Arial"/>
          <w:color w:val="333333"/>
          <w:sz w:val="32"/>
          <w:szCs w:val="29"/>
        </w:rPr>
        <w:t> </w:t>
      </w:r>
    </w:p>
    <w:p w:rsidR="00EA17CA" w:rsidRPr="00EA17CA" w:rsidRDefault="00EA17CA" w:rsidP="00EA17CA">
      <w:pPr>
        <w:rPr>
          <w:rFonts w:ascii="Arial" w:hAnsi="Arial" w:cs="Arial"/>
          <w:color w:val="333333"/>
          <w:sz w:val="32"/>
          <w:szCs w:val="29"/>
        </w:rPr>
      </w:pPr>
      <w:r w:rsidRPr="00EA17CA">
        <w:rPr>
          <w:rFonts w:ascii="Arial" w:hAnsi="Arial" w:cs="Arial"/>
          <w:color w:val="333333"/>
          <w:sz w:val="32"/>
          <w:szCs w:val="29"/>
          <w:lang w:val="nl-NL"/>
        </w:rPr>
        <w:t xml:space="preserve">- de </w:t>
      </w:r>
      <w:r w:rsidR="005E6DFF">
        <w:rPr>
          <w:rFonts w:ascii="Arial" w:hAnsi="Arial" w:cs="Arial"/>
          <w:color w:val="333333"/>
          <w:sz w:val="32"/>
          <w:szCs w:val="29"/>
          <w:lang w:val="nl-NL"/>
        </w:rPr>
        <w:t>leerlingen</w:t>
      </w:r>
      <w:r w:rsidRPr="00EA17CA">
        <w:rPr>
          <w:rFonts w:ascii="Arial" w:hAnsi="Arial" w:cs="Arial"/>
          <w:color w:val="333333"/>
          <w:sz w:val="32"/>
          <w:szCs w:val="29"/>
          <w:lang w:val="nl-NL"/>
        </w:rPr>
        <w:t xml:space="preserve"> voeren het bevel uit </w:t>
      </w:r>
      <w:r w:rsidRPr="00EA17CA">
        <w:rPr>
          <w:rFonts w:ascii="Arial" w:hAnsi="Arial" w:cs="Arial"/>
          <w:color w:val="333333"/>
          <w:sz w:val="32"/>
          <w:szCs w:val="29"/>
        </w:rPr>
        <w:t> </w:t>
      </w:r>
    </w:p>
    <w:p w:rsidR="00EA17CA" w:rsidRPr="00EA17CA" w:rsidRDefault="00EA17CA" w:rsidP="00EA17CA">
      <w:pPr>
        <w:rPr>
          <w:rFonts w:ascii="Arial" w:hAnsi="Arial" w:cs="Arial"/>
          <w:color w:val="333333"/>
          <w:sz w:val="32"/>
          <w:szCs w:val="29"/>
        </w:rPr>
      </w:pPr>
      <w:r w:rsidRPr="00EA17CA">
        <w:rPr>
          <w:rFonts w:ascii="Arial" w:hAnsi="Arial" w:cs="Arial"/>
          <w:color w:val="333333"/>
          <w:sz w:val="32"/>
          <w:szCs w:val="29"/>
          <w:lang w:val="nl-NL"/>
        </w:rPr>
        <w:t xml:space="preserve">- de </w:t>
      </w:r>
      <w:r w:rsidR="005E6DFF">
        <w:rPr>
          <w:rFonts w:ascii="Arial" w:hAnsi="Arial" w:cs="Arial"/>
          <w:color w:val="333333"/>
          <w:sz w:val="32"/>
          <w:szCs w:val="29"/>
          <w:lang w:val="nl-NL"/>
        </w:rPr>
        <w:t>leerlingen</w:t>
      </w:r>
      <w:r w:rsidRPr="00EA17CA">
        <w:rPr>
          <w:rFonts w:ascii="Arial" w:hAnsi="Arial" w:cs="Arial"/>
          <w:color w:val="333333"/>
          <w:sz w:val="32"/>
          <w:szCs w:val="29"/>
          <w:lang w:val="nl-NL"/>
        </w:rPr>
        <w:t xml:space="preserve"> voeren het uit met de ogen gesloten </w:t>
      </w:r>
      <w:r w:rsidRPr="00EA17CA">
        <w:rPr>
          <w:rFonts w:ascii="Arial" w:hAnsi="Arial" w:cs="Arial"/>
          <w:color w:val="333333"/>
          <w:sz w:val="32"/>
          <w:szCs w:val="29"/>
        </w:rPr>
        <w:t> </w:t>
      </w:r>
    </w:p>
    <w:p w:rsidR="00EA17CA" w:rsidRPr="00EA17CA" w:rsidRDefault="00EA17CA" w:rsidP="00EA17CA">
      <w:pPr>
        <w:rPr>
          <w:rFonts w:ascii="Arial" w:hAnsi="Arial" w:cs="Arial"/>
          <w:color w:val="333333"/>
          <w:sz w:val="32"/>
          <w:szCs w:val="29"/>
        </w:rPr>
      </w:pPr>
      <w:r w:rsidRPr="00EA17CA">
        <w:rPr>
          <w:rFonts w:ascii="Arial" w:hAnsi="Arial" w:cs="Arial"/>
          <w:color w:val="333333"/>
          <w:sz w:val="32"/>
          <w:szCs w:val="29"/>
          <w:lang w:val="nl-NL"/>
        </w:rPr>
        <w:t xml:space="preserve">- </w:t>
      </w:r>
      <w:r w:rsidR="005E6DFF" w:rsidRPr="005E6DFF">
        <w:rPr>
          <w:rFonts w:ascii="Arial" w:hAnsi="Arial" w:cs="Arial"/>
          <w:color w:val="333333"/>
          <w:sz w:val="32"/>
          <w:szCs w:val="29"/>
        </w:rPr>
        <w:t xml:space="preserve">de </w:t>
      </w:r>
      <w:r w:rsidR="005E6DFF">
        <w:rPr>
          <w:rFonts w:ascii="Arial" w:hAnsi="Arial" w:cs="Arial"/>
          <w:color w:val="333333"/>
          <w:sz w:val="32"/>
          <w:szCs w:val="29"/>
        </w:rPr>
        <w:t>leerlingen</w:t>
      </w:r>
      <w:r w:rsidR="005E6DFF" w:rsidRPr="005E6DFF">
        <w:rPr>
          <w:rFonts w:ascii="Arial" w:hAnsi="Arial" w:cs="Arial"/>
          <w:color w:val="333333"/>
          <w:sz w:val="32"/>
          <w:szCs w:val="29"/>
        </w:rPr>
        <w:t xml:space="preserve"> roepen het tegenovergestelde van het bevel maar voeren het gegeven bevel uit  </w:t>
      </w:r>
    </w:p>
    <w:p w:rsidR="00F25240" w:rsidRDefault="00F25240" w:rsidP="00292C31">
      <w:pPr>
        <w:pStyle w:val="Lijstalinea"/>
        <w:tabs>
          <w:tab w:val="left" w:pos="3570"/>
        </w:tabs>
        <w:rPr>
          <w:rFonts w:ascii="Arial" w:hAnsi="Arial" w:cs="Arial"/>
          <w:color w:val="333333"/>
          <w:sz w:val="32"/>
          <w:szCs w:val="29"/>
        </w:rPr>
      </w:pPr>
    </w:p>
    <w:p w:rsidR="00F25240" w:rsidRDefault="00EA17CA" w:rsidP="00F25240">
      <w:pPr>
        <w:pStyle w:val="Lijstalinea"/>
        <w:tabs>
          <w:tab w:val="left" w:pos="3570"/>
        </w:tabs>
        <w:rPr>
          <w:rFonts w:ascii="Arial" w:hAnsi="Arial" w:cs="Arial"/>
          <w:color w:val="333333"/>
          <w:sz w:val="32"/>
          <w:szCs w:val="29"/>
        </w:rPr>
      </w:pPr>
      <w:r w:rsidRPr="00EA17CA">
        <w:rPr>
          <w:rFonts w:ascii="Arial" w:hAnsi="Arial" w:cs="Arial"/>
          <w:noProof/>
          <w:sz w:val="32"/>
          <w:lang w:val="en-US"/>
        </w:rPr>
        <w:drawing>
          <wp:anchor distT="0" distB="0" distL="114300" distR="114300" simplePos="0" relativeHeight="251678720" behindDoc="1" locked="0" layoutInCell="1" allowOverlap="1" wp14:anchorId="7C991683" wp14:editId="18019E12">
            <wp:simplePos x="0" y="0"/>
            <wp:positionH relativeFrom="column">
              <wp:posOffset>3068955</wp:posOffset>
            </wp:positionH>
            <wp:positionV relativeFrom="paragraph">
              <wp:posOffset>99695</wp:posOffset>
            </wp:positionV>
            <wp:extent cx="2051685" cy="196215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51685" cy="1962150"/>
                    </a:xfrm>
                    <a:prstGeom prst="rect">
                      <a:avLst/>
                    </a:prstGeom>
                  </pic:spPr>
                </pic:pic>
              </a:graphicData>
            </a:graphic>
            <wp14:sizeRelH relativeFrom="margin">
              <wp14:pctWidth>0</wp14:pctWidth>
            </wp14:sizeRelH>
            <wp14:sizeRelV relativeFrom="margin">
              <wp14:pctHeight>0</wp14:pctHeight>
            </wp14:sizeRelV>
          </wp:anchor>
        </w:drawing>
      </w:r>
    </w:p>
    <w:p w:rsidR="00F25240" w:rsidRDefault="00F25240" w:rsidP="00292C31">
      <w:pPr>
        <w:pStyle w:val="Lijstalinea"/>
        <w:tabs>
          <w:tab w:val="left" w:pos="3570"/>
        </w:tabs>
        <w:rPr>
          <w:rFonts w:ascii="Arial" w:hAnsi="Arial" w:cs="Arial"/>
          <w:color w:val="333333"/>
          <w:sz w:val="32"/>
          <w:szCs w:val="29"/>
        </w:rPr>
      </w:pPr>
    </w:p>
    <w:p w:rsidR="00F25240" w:rsidRPr="00EA17CA" w:rsidRDefault="005E6DFF" w:rsidP="00EA17CA">
      <w:pPr>
        <w:tabs>
          <w:tab w:val="left" w:pos="3570"/>
        </w:tabs>
        <w:rPr>
          <w:rFonts w:ascii="Arial" w:hAnsi="Arial" w:cs="Arial"/>
          <w:sz w:val="32"/>
        </w:rPr>
      </w:pPr>
      <w:r>
        <w:rPr>
          <w:rFonts w:ascii="Arial" w:hAnsi="Arial" w:cs="Arial"/>
          <w:sz w:val="32"/>
        </w:rPr>
        <w:t xml:space="preserve">QR-code naar </w:t>
      </w:r>
      <w:r w:rsidR="007C1FD9">
        <w:rPr>
          <w:rFonts w:ascii="Arial" w:hAnsi="Arial" w:cs="Arial"/>
          <w:sz w:val="32"/>
        </w:rPr>
        <w:t>voorbeeld</w:t>
      </w:r>
      <w:r w:rsidR="00EA17CA" w:rsidRPr="00EA17CA">
        <w:rPr>
          <w:rFonts w:ascii="Arial" w:hAnsi="Arial" w:cs="Arial"/>
          <w:sz w:val="32"/>
        </w:rPr>
        <w:t>video</w:t>
      </w:r>
    </w:p>
    <w:p w:rsidR="00292C31" w:rsidRDefault="00292C31" w:rsidP="00292C31">
      <w:pPr>
        <w:tabs>
          <w:tab w:val="left" w:pos="3570"/>
        </w:tabs>
        <w:ind w:left="360"/>
        <w:rPr>
          <w:rFonts w:ascii="Arial" w:hAnsi="Arial" w:cs="Arial"/>
          <w:sz w:val="24"/>
        </w:rPr>
      </w:pPr>
    </w:p>
    <w:p w:rsidR="00292C31" w:rsidRDefault="00292C31" w:rsidP="00292C31">
      <w:pPr>
        <w:tabs>
          <w:tab w:val="left" w:pos="3570"/>
        </w:tabs>
        <w:ind w:left="360"/>
        <w:rPr>
          <w:rFonts w:ascii="Arial" w:hAnsi="Arial" w:cs="Arial"/>
          <w:sz w:val="24"/>
        </w:rPr>
      </w:pPr>
    </w:p>
    <w:p w:rsidR="00292C31" w:rsidRDefault="00292C31" w:rsidP="00292C31">
      <w:pPr>
        <w:tabs>
          <w:tab w:val="left" w:pos="3570"/>
        </w:tabs>
        <w:ind w:left="360"/>
        <w:rPr>
          <w:rFonts w:ascii="Arial" w:hAnsi="Arial" w:cs="Arial"/>
          <w:sz w:val="24"/>
        </w:rPr>
      </w:pPr>
    </w:p>
    <w:p w:rsidR="00124588" w:rsidRPr="00EA17CA" w:rsidRDefault="00124588" w:rsidP="005E6DFF">
      <w:pPr>
        <w:rPr>
          <w:rFonts w:ascii="Arial" w:hAnsi="Arial" w:cs="Arial"/>
          <w:noProof/>
          <w:sz w:val="24"/>
        </w:rPr>
      </w:pPr>
    </w:p>
    <w:p w:rsidR="00124588" w:rsidRPr="00EA17CA" w:rsidRDefault="00124588" w:rsidP="00292C31">
      <w:pPr>
        <w:jc w:val="center"/>
        <w:rPr>
          <w:rFonts w:ascii="Arial" w:hAnsi="Arial" w:cs="Arial"/>
          <w:noProof/>
          <w:sz w:val="24"/>
        </w:rPr>
      </w:pPr>
    </w:p>
    <w:p w:rsidR="007E2FB9" w:rsidRPr="006E0946" w:rsidRDefault="00292C31" w:rsidP="006E0946">
      <w:pPr>
        <w:jc w:val="center"/>
        <w:rPr>
          <w:rFonts w:ascii="Arial" w:hAnsi="Arial" w:cs="Arial"/>
          <w:b/>
          <w:sz w:val="48"/>
        </w:rPr>
      </w:pPr>
      <w:r>
        <w:rPr>
          <w:rFonts w:ascii="Arial" w:hAnsi="Arial" w:cs="Arial"/>
          <w:color w:val="333333"/>
          <w:sz w:val="24"/>
          <w:szCs w:val="29"/>
        </w:rPr>
        <w:lastRenderedPageBreak/>
        <w:t xml:space="preserve"> </w:t>
      </w:r>
      <w:r w:rsidR="005E6DFF">
        <w:rPr>
          <w:rFonts w:ascii="Arial" w:hAnsi="Arial" w:cs="Arial"/>
          <w:b/>
          <w:sz w:val="48"/>
        </w:rPr>
        <w:t>Waar of niet waar</w:t>
      </w:r>
      <w:r w:rsidRPr="007E2FB9">
        <w:rPr>
          <w:rFonts w:ascii="Arial" w:hAnsi="Arial" w:cs="Arial"/>
          <w:b/>
          <w:sz w:val="48"/>
        </w:rPr>
        <w:t xml:space="preserve"> </w:t>
      </w:r>
    </w:p>
    <w:p w:rsidR="007E2FB9" w:rsidRPr="007E2FB9" w:rsidRDefault="00292C31" w:rsidP="00292C31">
      <w:pPr>
        <w:rPr>
          <w:rFonts w:ascii="Arial" w:hAnsi="Arial" w:cs="Arial"/>
          <w:sz w:val="32"/>
        </w:rPr>
      </w:pPr>
      <w:r w:rsidRPr="007E2FB9">
        <w:rPr>
          <w:rFonts w:ascii="Arial" w:hAnsi="Arial" w:cs="Arial"/>
          <w:sz w:val="32"/>
        </w:rPr>
        <w:t>Spelverloop</w:t>
      </w:r>
      <w:r w:rsidR="00C8042F">
        <w:rPr>
          <w:rFonts w:ascii="Arial" w:hAnsi="Arial" w:cs="Arial"/>
          <w:sz w:val="32"/>
        </w:rPr>
        <w:t xml:space="preserve"> +- 10 min </w:t>
      </w:r>
    </w:p>
    <w:p w:rsidR="007C1FD9" w:rsidRPr="007C1FD9" w:rsidRDefault="007C1FD9" w:rsidP="007C1FD9">
      <w:pPr>
        <w:rPr>
          <w:rFonts w:ascii="Arial" w:hAnsi="Arial" w:cs="Arial"/>
          <w:color w:val="333333"/>
          <w:sz w:val="32"/>
          <w:szCs w:val="29"/>
        </w:rPr>
      </w:pPr>
      <w:r w:rsidRPr="007C1FD9">
        <w:rPr>
          <w:rFonts w:ascii="Arial" w:hAnsi="Arial" w:cs="Arial"/>
          <w:color w:val="333333"/>
          <w:sz w:val="32"/>
          <w:szCs w:val="29"/>
        </w:rPr>
        <w:t>De deelnemers staan op een lijn voor de begeleider. De begeleider zegt nu luidop een stelling waarop de deelnemers waar of niet waar moeten antwoorden, dit doen ze door naar links te springen/stappen als het waar is en naar rechts als het niet waar is.  </w:t>
      </w:r>
    </w:p>
    <w:p w:rsidR="007C1FD9" w:rsidRPr="007C1FD9" w:rsidRDefault="007C1FD9" w:rsidP="007C1FD9">
      <w:pPr>
        <w:rPr>
          <w:rFonts w:ascii="Arial" w:hAnsi="Arial" w:cs="Arial"/>
          <w:color w:val="333333"/>
          <w:sz w:val="32"/>
          <w:szCs w:val="29"/>
          <w:lang w:val="en-US"/>
        </w:rPr>
      </w:pPr>
      <w:r w:rsidRPr="007C1FD9">
        <w:rPr>
          <w:rFonts w:ascii="Arial" w:hAnsi="Arial" w:cs="Arial"/>
          <w:color w:val="333333"/>
          <w:sz w:val="32"/>
          <w:szCs w:val="29"/>
        </w:rPr>
        <w:t>Stellingen:</w:t>
      </w:r>
      <w:r w:rsidRPr="007C1FD9">
        <w:rPr>
          <w:rFonts w:ascii="Arial" w:hAnsi="Arial" w:cs="Arial"/>
          <w:color w:val="333333"/>
          <w:sz w:val="32"/>
          <w:szCs w:val="29"/>
          <w:lang w:val="en-US"/>
        </w:rPr>
        <w:t> </w:t>
      </w:r>
    </w:p>
    <w:p w:rsidR="007C1FD9" w:rsidRPr="007C1FD9" w:rsidRDefault="007C1FD9" w:rsidP="007C1FD9">
      <w:pPr>
        <w:numPr>
          <w:ilvl w:val="0"/>
          <w:numId w:val="11"/>
        </w:numPr>
        <w:jc w:val="center"/>
        <w:rPr>
          <w:rFonts w:ascii="Arial" w:hAnsi="Arial" w:cs="Arial"/>
          <w:color w:val="333333"/>
          <w:sz w:val="24"/>
          <w:szCs w:val="29"/>
        </w:rPr>
      </w:pPr>
      <w:r w:rsidRPr="007C1FD9">
        <w:rPr>
          <w:rFonts w:ascii="Arial" w:hAnsi="Arial" w:cs="Arial"/>
          <w:color w:val="333333"/>
          <w:sz w:val="24"/>
          <w:szCs w:val="29"/>
        </w:rPr>
        <w:t>Een dobbelsteen heeft 22 stippen. Niet waar</w:t>
      </w:r>
    </w:p>
    <w:p w:rsidR="007C1FD9" w:rsidRPr="007C1FD9" w:rsidRDefault="007C1FD9" w:rsidP="007C1FD9">
      <w:pPr>
        <w:numPr>
          <w:ilvl w:val="0"/>
          <w:numId w:val="12"/>
        </w:numPr>
        <w:jc w:val="center"/>
        <w:rPr>
          <w:rFonts w:ascii="Arial" w:hAnsi="Arial" w:cs="Arial"/>
          <w:color w:val="333333"/>
          <w:sz w:val="24"/>
          <w:szCs w:val="29"/>
          <w:lang w:val="en-US"/>
        </w:rPr>
      </w:pPr>
      <w:r w:rsidRPr="007C1FD9">
        <w:rPr>
          <w:rFonts w:ascii="Arial" w:hAnsi="Arial" w:cs="Arial"/>
          <w:color w:val="333333"/>
          <w:sz w:val="24"/>
          <w:szCs w:val="29"/>
        </w:rPr>
        <w:t>20 procent, dus 1 op de 5 Belgen drinkt elke dag frisdrank. Waar</w:t>
      </w:r>
    </w:p>
    <w:p w:rsidR="007C1FD9" w:rsidRPr="007C1FD9" w:rsidRDefault="007C1FD9" w:rsidP="007C1FD9">
      <w:pPr>
        <w:numPr>
          <w:ilvl w:val="0"/>
          <w:numId w:val="13"/>
        </w:numPr>
        <w:jc w:val="center"/>
        <w:rPr>
          <w:rFonts w:ascii="Arial" w:hAnsi="Arial" w:cs="Arial"/>
          <w:color w:val="333333"/>
          <w:sz w:val="24"/>
          <w:szCs w:val="29"/>
          <w:lang w:val="en-US"/>
        </w:rPr>
      </w:pPr>
      <w:r w:rsidRPr="007C1FD9">
        <w:rPr>
          <w:rFonts w:ascii="Arial" w:hAnsi="Arial" w:cs="Arial"/>
          <w:color w:val="333333"/>
          <w:sz w:val="24"/>
          <w:szCs w:val="29"/>
        </w:rPr>
        <w:t>Een curryworst wordt het meeste besteld in Vlaamse frituren. Waar</w:t>
      </w:r>
    </w:p>
    <w:p w:rsidR="007C1FD9" w:rsidRPr="007C1FD9" w:rsidRDefault="007C1FD9" w:rsidP="007C1FD9">
      <w:pPr>
        <w:numPr>
          <w:ilvl w:val="0"/>
          <w:numId w:val="14"/>
        </w:numPr>
        <w:jc w:val="center"/>
        <w:rPr>
          <w:rFonts w:ascii="Arial" w:hAnsi="Arial" w:cs="Arial"/>
          <w:color w:val="333333"/>
          <w:sz w:val="24"/>
          <w:szCs w:val="29"/>
          <w:lang w:val="en-US"/>
        </w:rPr>
      </w:pPr>
      <w:r w:rsidRPr="007C1FD9">
        <w:rPr>
          <w:rFonts w:ascii="Arial" w:hAnsi="Arial" w:cs="Arial"/>
          <w:color w:val="333333"/>
          <w:sz w:val="24"/>
          <w:szCs w:val="29"/>
        </w:rPr>
        <w:t>Volwassen katten slapen gemiddeld 8 uur per dag. Niet waar</w:t>
      </w:r>
    </w:p>
    <w:p w:rsidR="007C1FD9" w:rsidRPr="007C1FD9" w:rsidRDefault="007C1FD9" w:rsidP="007C1FD9">
      <w:pPr>
        <w:numPr>
          <w:ilvl w:val="0"/>
          <w:numId w:val="15"/>
        </w:numPr>
        <w:jc w:val="center"/>
        <w:rPr>
          <w:rFonts w:ascii="Arial" w:hAnsi="Arial" w:cs="Arial"/>
          <w:color w:val="333333"/>
          <w:sz w:val="24"/>
          <w:szCs w:val="29"/>
          <w:lang w:val="en-US"/>
        </w:rPr>
      </w:pPr>
      <w:r w:rsidRPr="007C1FD9">
        <w:rPr>
          <w:rFonts w:ascii="Arial" w:hAnsi="Arial" w:cs="Arial"/>
          <w:color w:val="333333"/>
          <w:sz w:val="24"/>
          <w:szCs w:val="29"/>
        </w:rPr>
        <w:t>Er zijn wereldwijd meer dan 300 miljoen Franstalige sprekers. Waar</w:t>
      </w:r>
    </w:p>
    <w:p w:rsidR="007C1FD9" w:rsidRPr="007C1FD9" w:rsidRDefault="007C1FD9" w:rsidP="007C1FD9">
      <w:pPr>
        <w:numPr>
          <w:ilvl w:val="0"/>
          <w:numId w:val="16"/>
        </w:numPr>
        <w:jc w:val="center"/>
        <w:rPr>
          <w:rFonts w:ascii="Arial" w:hAnsi="Arial" w:cs="Arial"/>
          <w:color w:val="333333"/>
          <w:sz w:val="24"/>
          <w:szCs w:val="29"/>
          <w:lang w:val="en-US"/>
        </w:rPr>
      </w:pPr>
      <w:r w:rsidRPr="007C1FD9">
        <w:rPr>
          <w:rFonts w:ascii="Arial" w:hAnsi="Arial" w:cs="Arial"/>
          <w:color w:val="333333"/>
          <w:sz w:val="24"/>
          <w:szCs w:val="29"/>
        </w:rPr>
        <w:t>Een baby olifantje weegt tussen de 80 en 110 kilo. Waar</w:t>
      </w:r>
    </w:p>
    <w:p w:rsidR="007C1FD9" w:rsidRPr="007C1FD9" w:rsidRDefault="007C1FD9" w:rsidP="007C1FD9">
      <w:pPr>
        <w:numPr>
          <w:ilvl w:val="0"/>
          <w:numId w:val="17"/>
        </w:numPr>
        <w:jc w:val="center"/>
        <w:rPr>
          <w:rFonts w:ascii="Arial" w:hAnsi="Arial" w:cs="Arial"/>
          <w:color w:val="333333"/>
          <w:sz w:val="24"/>
          <w:szCs w:val="29"/>
          <w:lang w:val="en-US"/>
        </w:rPr>
      </w:pPr>
      <w:r w:rsidRPr="007C1FD9">
        <w:rPr>
          <w:rFonts w:ascii="Arial" w:hAnsi="Arial" w:cs="Arial"/>
          <w:color w:val="333333"/>
          <w:sz w:val="24"/>
          <w:szCs w:val="29"/>
        </w:rPr>
        <w:t>Je kan niezen in je slaap. Niet Waar</w:t>
      </w:r>
    </w:p>
    <w:p w:rsidR="007C1FD9" w:rsidRPr="007C1FD9" w:rsidRDefault="007C1FD9" w:rsidP="007C1FD9">
      <w:pPr>
        <w:numPr>
          <w:ilvl w:val="0"/>
          <w:numId w:val="18"/>
        </w:numPr>
        <w:jc w:val="center"/>
        <w:rPr>
          <w:rFonts w:ascii="Arial" w:hAnsi="Arial" w:cs="Arial"/>
          <w:color w:val="333333"/>
          <w:sz w:val="24"/>
          <w:szCs w:val="29"/>
          <w:lang w:val="en-US"/>
        </w:rPr>
      </w:pPr>
      <w:r w:rsidRPr="007C1FD9">
        <w:rPr>
          <w:rFonts w:ascii="Arial" w:hAnsi="Arial" w:cs="Arial"/>
          <w:color w:val="333333"/>
          <w:sz w:val="24"/>
          <w:szCs w:val="29"/>
        </w:rPr>
        <w:t>We schakelen over naar het zomeruur in Mei. Niet Waar</w:t>
      </w:r>
    </w:p>
    <w:p w:rsidR="007C1FD9" w:rsidRPr="007C1FD9" w:rsidRDefault="007C1FD9" w:rsidP="007C1FD9">
      <w:pPr>
        <w:numPr>
          <w:ilvl w:val="0"/>
          <w:numId w:val="19"/>
        </w:numPr>
        <w:jc w:val="center"/>
        <w:rPr>
          <w:rFonts w:ascii="Arial" w:hAnsi="Arial" w:cs="Arial"/>
          <w:color w:val="333333"/>
          <w:sz w:val="24"/>
          <w:szCs w:val="29"/>
          <w:lang w:val="en-US"/>
        </w:rPr>
      </w:pPr>
      <w:r w:rsidRPr="007C1FD9">
        <w:rPr>
          <w:rFonts w:ascii="Arial" w:hAnsi="Arial" w:cs="Arial"/>
          <w:color w:val="333333"/>
          <w:sz w:val="24"/>
          <w:szCs w:val="29"/>
        </w:rPr>
        <w:t>Er zijn meer mensen met Engels als moedertaal dan Spaans. Niet waar</w:t>
      </w:r>
    </w:p>
    <w:p w:rsidR="007C1FD9" w:rsidRPr="007C1FD9" w:rsidRDefault="007C1FD9" w:rsidP="007C1FD9">
      <w:pPr>
        <w:numPr>
          <w:ilvl w:val="0"/>
          <w:numId w:val="20"/>
        </w:numPr>
        <w:jc w:val="center"/>
        <w:rPr>
          <w:rFonts w:ascii="Arial" w:hAnsi="Arial" w:cs="Arial"/>
          <w:color w:val="333333"/>
          <w:sz w:val="24"/>
          <w:szCs w:val="29"/>
          <w:lang w:val="en-US"/>
        </w:rPr>
      </w:pPr>
      <w:r w:rsidRPr="007C1FD9">
        <w:rPr>
          <w:rFonts w:ascii="Arial" w:hAnsi="Arial" w:cs="Arial"/>
          <w:color w:val="333333"/>
          <w:sz w:val="24"/>
          <w:szCs w:val="29"/>
        </w:rPr>
        <w:t>New York telt meer inwoners dan heel Vlaanderen. Waar</w:t>
      </w:r>
    </w:p>
    <w:p w:rsidR="007C1FD9" w:rsidRPr="007C1FD9" w:rsidRDefault="007C1FD9" w:rsidP="007C1FD9">
      <w:pPr>
        <w:numPr>
          <w:ilvl w:val="0"/>
          <w:numId w:val="21"/>
        </w:numPr>
        <w:jc w:val="center"/>
        <w:rPr>
          <w:rFonts w:ascii="Arial" w:hAnsi="Arial" w:cs="Arial"/>
          <w:color w:val="333333"/>
          <w:sz w:val="24"/>
          <w:szCs w:val="29"/>
          <w:lang w:val="en-US"/>
        </w:rPr>
      </w:pPr>
      <w:r w:rsidRPr="007C1FD9">
        <w:rPr>
          <w:rFonts w:ascii="Arial" w:hAnsi="Arial" w:cs="Arial"/>
          <w:color w:val="333333"/>
          <w:sz w:val="24"/>
          <w:szCs w:val="29"/>
        </w:rPr>
        <w:t>De Mount Everest is de op 1 na grootste berg ter wereld. Niet Waar</w:t>
      </w:r>
    </w:p>
    <w:p w:rsidR="007C1FD9" w:rsidRPr="007C1FD9" w:rsidRDefault="007C1FD9" w:rsidP="007C1FD9">
      <w:pPr>
        <w:numPr>
          <w:ilvl w:val="0"/>
          <w:numId w:val="22"/>
        </w:numPr>
        <w:jc w:val="center"/>
        <w:rPr>
          <w:rFonts w:ascii="Arial" w:hAnsi="Arial" w:cs="Arial"/>
          <w:color w:val="333333"/>
          <w:sz w:val="24"/>
          <w:szCs w:val="29"/>
          <w:lang w:val="en-US"/>
        </w:rPr>
      </w:pPr>
      <w:r w:rsidRPr="007C1FD9">
        <w:rPr>
          <w:rFonts w:ascii="Arial" w:hAnsi="Arial" w:cs="Arial"/>
          <w:color w:val="333333"/>
          <w:sz w:val="24"/>
          <w:szCs w:val="29"/>
        </w:rPr>
        <w:t>Een krokodil heeft geen tong. Niet waar</w:t>
      </w:r>
    </w:p>
    <w:p w:rsidR="007C1FD9" w:rsidRPr="007C1FD9" w:rsidRDefault="007C1FD9" w:rsidP="007C1FD9">
      <w:pPr>
        <w:numPr>
          <w:ilvl w:val="0"/>
          <w:numId w:val="23"/>
        </w:numPr>
        <w:jc w:val="center"/>
        <w:rPr>
          <w:rFonts w:ascii="Arial" w:hAnsi="Arial" w:cs="Arial"/>
          <w:color w:val="333333"/>
          <w:sz w:val="24"/>
          <w:szCs w:val="29"/>
          <w:lang w:val="en-US"/>
        </w:rPr>
      </w:pPr>
      <w:r w:rsidRPr="007C1FD9">
        <w:rPr>
          <w:rFonts w:ascii="Arial" w:hAnsi="Arial" w:cs="Arial"/>
          <w:color w:val="333333"/>
          <w:sz w:val="24"/>
          <w:szCs w:val="29"/>
        </w:rPr>
        <w:t>Bijen en wespen hebben 4 vleugels. Waar</w:t>
      </w:r>
    </w:p>
    <w:p w:rsidR="007E2FB9" w:rsidRPr="007E2FB9" w:rsidRDefault="007E2FB9" w:rsidP="007E2FB9">
      <w:pPr>
        <w:ind w:left="1080"/>
        <w:rPr>
          <w:rFonts w:ascii="Arial" w:hAnsi="Arial" w:cs="Arial"/>
          <w:color w:val="333333"/>
          <w:sz w:val="32"/>
          <w:szCs w:val="29"/>
        </w:rPr>
      </w:pPr>
    </w:p>
    <w:p w:rsidR="00292C31" w:rsidRPr="007E2FB9" w:rsidRDefault="00292C31" w:rsidP="007C1FD9">
      <w:pPr>
        <w:rPr>
          <w:rFonts w:ascii="Arial" w:hAnsi="Arial" w:cs="Arial"/>
          <w:color w:val="333333"/>
          <w:sz w:val="32"/>
          <w:szCs w:val="29"/>
        </w:rPr>
      </w:pPr>
    </w:p>
    <w:p w:rsidR="00C8042F" w:rsidRDefault="00C8042F" w:rsidP="00292C31">
      <w:pPr>
        <w:jc w:val="center"/>
        <w:rPr>
          <w:rFonts w:ascii="Arial" w:hAnsi="Arial" w:cs="Arial"/>
          <w:b/>
          <w:color w:val="333333"/>
          <w:sz w:val="48"/>
          <w:szCs w:val="29"/>
        </w:rPr>
      </w:pPr>
    </w:p>
    <w:p w:rsidR="007E2FB9" w:rsidRPr="007C1FD9" w:rsidRDefault="007C1FD9" w:rsidP="00292C31">
      <w:pPr>
        <w:jc w:val="center"/>
        <w:rPr>
          <w:rFonts w:ascii="Arial" w:hAnsi="Arial" w:cs="Arial"/>
          <w:b/>
          <w:sz w:val="200"/>
        </w:rPr>
      </w:pPr>
      <w:r w:rsidRPr="007C1FD9">
        <w:rPr>
          <w:rFonts w:ascii="Arial" w:hAnsi="Arial" w:cs="Arial"/>
          <w:b/>
          <w:color w:val="333333"/>
          <w:sz w:val="48"/>
          <w:szCs w:val="29"/>
        </w:rPr>
        <w:lastRenderedPageBreak/>
        <w:t>‘Boe’ (pas en nep pas) </w:t>
      </w:r>
    </w:p>
    <w:p w:rsidR="007C1FD9" w:rsidRDefault="007C1FD9" w:rsidP="007E2FB9">
      <w:pPr>
        <w:rPr>
          <w:rFonts w:ascii="Arial" w:hAnsi="Arial" w:cs="Arial"/>
          <w:sz w:val="32"/>
        </w:rPr>
      </w:pPr>
    </w:p>
    <w:p w:rsidR="007E2FB9" w:rsidRPr="007E2FB9" w:rsidRDefault="00292C31" w:rsidP="007E2FB9">
      <w:pPr>
        <w:rPr>
          <w:rFonts w:ascii="Arial" w:hAnsi="Arial" w:cs="Arial"/>
          <w:sz w:val="32"/>
        </w:rPr>
      </w:pPr>
      <w:r w:rsidRPr="007E2FB9">
        <w:rPr>
          <w:rFonts w:ascii="Arial" w:hAnsi="Arial" w:cs="Arial"/>
          <w:sz w:val="32"/>
        </w:rPr>
        <w:t xml:space="preserve">Benodigdheden: </w:t>
      </w:r>
      <w:proofErr w:type="spellStart"/>
      <w:r w:rsidR="007C1FD9">
        <w:rPr>
          <w:rFonts w:ascii="Arial" w:hAnsi="Arial" w:cs="Arial"/>
          <w:sz w:val="32"/>
        </w:rPr>
        <w:t>mouche</w:t>
      </w:r>
      <w:proofErr w:type="spellEnd"/>
      <w:r w:rsidR="007C1FD9">
        <w:rPr>
          <w:rFonts w:ascii="Arial" w:hAnsi="Arial" w:cs="Arial"/>
          <w:sz w:val="32"/>
        </w:rPr>
        <w:t xml:space="preserve"> balletje </w:t>
      </w:r>
    </w:p>
    <w:p w:rsidR="007E2FB9" w:rsidRPr="007E2FB9" w:rsidRDefault="007E2FB9" w:rsidP="007E2FB9">
      <w:pPr>
        <w:rPr>
          <w:rFonts w:ascii="Arial" w:hAnsi="Arial" w:cs="Arial"/>
          <w:sz w:val="32"/>
        </w:rPr>
      </w:pPr>
      <w:r w:rsidRPr="007E2FB9">
        <w:rPr>
          <w:rFonts w:ascii="Arial" w:hAnsi="Arial" w:cs="Arial"/>
          <w:sz w:val="32"/>
        </w:rPr>
        <w:t>Spelverloop</w:t>
      </w:r>
      <w:r w:rsidR="00C8042F">
        <w:rPr>
          <w:rFonts w:ascii="Arial" w:hAnsi="Arial" w:cs="Arial"/>
          <w:sz w:val="32"/>
        </w:rPr>
        <w:t xml:space="preserve"> +- 5 min </w:t>
      </w:r>
    </w:p>
    <w:p w:rsidR="00292C31" w:rsidRPr="007C1FD9" w:rsidRDefault="007C1FD9" w:rsidP="00292C31">
      <w:pPr>
        <w:rPr>
          <w:rFonts w:ascii="Arial" w:hAnsi="Arial" w:cs="Arial"/>
          <w:color w:val="333333"/>
          <w:sz w:val="32"/>
          <w:szCs w:val="29"/>
        </w:rPr>
      </w:pPr>
      <w:r w:rsidRPr="007C1FD9">
        <w:rPr>
          <w:rFonts w:ascii="Arial" w:hAnsi="Arial" w:cs="Arial"/>
          <w:color w:val="333333"/>
          <w:sz w:val="32"/>
          <w:szCs w:val="29"/>
        </w:rPr>
        <w:t xml:space="preserve">De deelnemers staan in een rij naast elkaar. De begeleider heeft een bal vast en past deze om te beurt naar een deelnemer en deze past terug. De deelnemer is uit en zet een stap achteruit wanneer hij de bal niet kan vangen of zijn armen beweegt wanneer de begeleider een nep pas geeft. Het spel stopt wanneer de laatste deelnemer overblijft.   </w:t>
      </w:r>
    </w:p>
    <w:p w:rsidR="00292C31" w:rsidRDefault="00292C31" w:rsidP="00292C31">
      <w:pPr>
        <w:tabs>
          <w:tab w:val="left" w:pos="3570"/>
        </w:tabs>
        <w:rPr>
          <w:rFonts w:ascii="Arial" w:hAnsi="Arial" w:cs="Arial"/>
          <w:sz w:val="24"/>
        </w:rPr>
      </w:pPr>
    </w:p>
    <w:p w:rsidR="00292C31" w:rsidRPr="006E0946" w:rsidRDefault="00292C31" w:rsidP="00292C31">
      <w:pPr>
        <w:tabs>
          <w:tab w:val="left" w:pos="3570"/>
        </w:tabs>
        <w:rPr>
          <w:rFonts w:ascii="Arial" w:hAnsi="Arial" w:cs="Arial"/>
          <w:sz w:val="32"/>
        </w:rPr>
      </w:pPr>
    </w:p>
    <w:p w:rsidR="00292C31" w:rsidRDefault="00292C31" w:rsidP="00292C31">
      <w:pPr>
        <w:tabs>
          <w:tab w:val="left" w:pos="3570"/>
        </w:tabs>
        <w:rPr>
          <w:rFonts w:ascii="Arial" w:hAnsi="Arial" w:cs="Arial"/>
          <w:sz w:val="24"/>
        </w:rPr>
      </w:pPr>
    </w:p>
    <w:p w:rsidR="005370EF" w:rsidRDefault="005370EF" w:rsidP="00292C31">
      <w:pPr>
        <w:jc w:val="center"/>
        <w:rPr>
          <w:rFonts w:ascii="Arial" w:hAnsi="Arial" w:cs="Arial"/>
          <w:b/>
          <w:sz w:val="32"/>
        </w:rPr>
      </w:pPr>
    </w:p>
    <w:p w:rsidR="005370EF" w:rsidRDefault="005370EF" w:rsidP="00292C31">
      <w:pPr>
        <w:jc w:val="center"/>
        <w:rPr>
          <w:rFonts w:ascii="Arial" w:hAnsi="Arial" w:cs="Arial"/>
          <w:b/>
          <w:sz w:val="32"/>
        </w:rPr>
      </w:pPr>
    </w:p>
    <w:p w:rsidR="005370EF" w:rsidRDefault="005370EF" w:rsidP="00292C31">
      <w:pPr>
        <w:jc w:val="center"/>
        <w:rPr>
          <w:rFonts w:ascii="Arial" w:hAnsi="Arial" w:cs="Arial"/>
          <w:b/>
          <w:sz w:val="32"/>
        </w:rPr>
      </w:pPr>
    </w:p>
    <w:p w:rsidR="005370EF" w:rsidRDefault="005370EF" w:rsidP="00292C31">
      <w:pPr>
        <w:jc w:val="center"/>
        <w:rPr>
          <w:rFonts w:ascii="Arial" w:hAnsi="Arial" w:cs="Arial"/>
          <w:b/>
          <w:sz w:val="32"/>
        </w:rPr>
      </w:pPr>
    </w:p>
    <w:p w:rsidR="005370EF" w:rsidRDefault="005370EF" w:rsidP="00292C31">
      <w:pPr>
        <w:jc w:val="center"/>
        <w:rPr>
          <w:rFonts w:ascii="Arial" w:hAnsi="Arial" w:cs="Arial"/>
          <w:b/>
          <w:sz w:val="32"/>
        </w:rPr>
      </w:pPr>
    </w:p>
    <w:p w:rsidR="005370EF" w:rsidRDefault="005370EF" w:rsidP="00292C31">
      <w:pPr>
        <w:jc w:val="center"/>
        <w:rPr>
          <w:rFonts w:ascii="Arial" w:hAnsi="Arial" w:cs="Arial"/>
          <w:b/>
          <w:sz w:val="32"/>
        </w:rPr>
      </w:pPr>
    </w:p>
    <w:p w:rsidR="005370EF" w:rsidRDefault="005370EF" w:rsidP="00292C31">
      <w:pPr>
        <w:jc w:val="center"/>
        <w:rPr>
          <w:rFonts w:ascii="Arial" w:hAnsi="Arial" w:cs="Arial"/>
          <w:b/>
          <w:sz w:val="32"/>
        </w:rPr>
      </w:pPr>
    </w:p>
    <w:p w:rsidR="005370EF" w:rsidRDefault="005370EF" w:rsidP="00A70C8F">
      <w:pPr>
        <w:rPr>
          <w:rFonts w:ascii="Arial" w:hAnsi="Arial" w:cs="Arial"/>
          <w:b/>
          <w:sz w:val="48"/>
        </w:rPr>
      </w:pPr>
    </w:p>
    <w:p w:rsidR="00E653C5" w:rsidRDefault="00E653C5" w:rsidP="00292C31">
      <w:pPr>
        <w:jc w:val="center"/>
        <w:rPr>
          <w:rFonts w:ascii="Arial" w:hAnsi="Arial" w:cs="Arial"/>
          <w:b/>
          <w:sz w:val="48"/>
        </w:rPr>
      </w:pPr>
    </w:p>
    <w:p w:rsidR="00292C31" w:rsidRDefault="002B73BF" w:rsidP="00292C31">
      <w:pPr>
        <w:jc w:val="center"/>
        <w:rPr>
          <w:rFonts w:ascii="Arial" w:hAnsi="Arial" w:cs="Arial"/>
          <w:b/>
          <w:sz w:val="48"/>
        </w:rPr>
      </w:pPr>
      <w:r>
        <w:rPr>
          <w:rFonts w:ascii="Arial" w:hAnsi="Arial" w:cs="Arial"/>
          <w:b/>
          <w:sz w:val="48"/>
        </w:rPr>
        <w:lastRenderedPageBreak/>
        <w:t>De meester/de juffrouw zegt!</w:t>
      </w:r>
    </w:p>
    <w:p w:rsidR="005370EF" w:rsidRPr="005370EF" w:rsidRDefault="005370EF" w:rsidP="00292C31">
      <w:pPr>
        <w:jc w:val="center"/>
        <w:rPr>
          <w:rFonts w:ascii="Arial" w:hAnsi="Arial" w:cs="Arial"/>
          <w:b/>
          <w:sz w:val="28"/>
        </w:rPr>
      </w:pPr>
    </w:p>
    <w:p w:rsidR="00292C31" w:rsidRDefault="002B73BF" w:rsidP="00292C31">
      <w:pPr>
        <w:tabs>
          <w:tab w:val="left" w:pos="3570"/>
        </w:tabs>
        <w:rPr>
          <w:rFonts w:ascii="Arial" w:hAnsi="Arial" w:cs="Arial"/>
          <w:sz w:val="32"/>
        </w:rPr>
      </w:pPr>
      <w:r>
        <w:rPr>
          <w:rFonts w:ascii="Arial" w:hAnsi="Arial" w:cs="Arial"/>
          <w:sz w:val="32"/>
        </w:rPr>
        <w:t>Spelverloop</w:t>
      </w:r>
      <w:r w:rsidR="00C8042F">
        <w:rPr>
          <w:rFonts w:ascii="Arial" w:hAnsi="Arial" w:cs="Arial"/>
          <w:sz w:val="32"/>
        </w:rPr>
        <w:t xml:space="preserve"> +- 5 min</w:t>
      </w:r>
    </w:p>
    <w:p w:rsidR="002B73BF" w:rsidRPr="002B73BF" w:rsidRDefault="00F32DA4" w:rsidP="00292C31">
      <w:pPr>
        <w:tabs>
          <w:tab w:val="left" w:pos="3570"/>
        </w:tabs>
        <w:rPr>
          <w:rFonts w:ascii="Arial" w:hAnsi="Arial" w:cs="Arial"/>
          <w:sz w:val="32"/>
        </w:rPr>
      </w:pPr>
      <w:r>
        <w:rPr>
          <w:rFonts w:ascii="Arial" w:hAnsi="Arial" w:cs="Arial"/>
          <w:iCs/>
          <w:sz w:val="32"/>
        </w:rPr>
        <w:t xml:space="preserve">De leerlingen staan achter hun bank. De leerkracht </w:t>
      </w:r>
      <w:r w:rsidR="002B73BF" w:rsidRPr="002B73BF">
        <w:rPr>
          <w:rFonts w:ascii="Arial" w:hAnsi="Arial" w:cs="Arial"/>
          <w:iCs/>
          <w:sz w:val="32"/>
        </w:rPr>
        <w:t>gaat iets zeggen, bijvoorbeeld: “</w:t>
      </w:r>
      <w:r>
        <w:rPr>
          <w:rFonts w:ascii="Arial" w:hAnsi="Arial" w:cs="Arial"/>
          <w:iCs/>
          <w:sz w:val="32"/>
        </w:rPr>
        <w:t>de meester</w:t>
      </w:r>
      <w:r w:rsidR="002B73BF" w:rsidRPr="002B73BF">
        <w:rPr>
          <w:rFonts w:ascii="Arial" w:hAnsi="Arial" w:cs="Arial"/>
          <w:iCs/>
          <w:sz w:val="32"/>
        </w:rPr>
        <w:t xml:space="preserve"> zegt, ga op 1 been staan.” Dan moeten de </w:t>
      </w:r>
      <w:r>
        <w:rPr>
          <w:rFonts w:ascii="Arial" w:hAnsi="Arial" w:cs="Arial"/>
          <w:iCs/>
          <w:sz w:val="32"/>
        </w:rPr>
        <w:t>leerlingen</w:t>
      </w:r>
      <w:r w:rsidR="002B73BF" w:rsidRPr="002B73BF">
        <w:rPr>
          <w:rFonts w:ascii="Arial" w:hAnsi="Arial" w:cs="Arial"/>
          <w:iCs/>
          <w:sz w:val="32"/>
        </w:rPr>
        <w:t xml:space="preserve"> dit doen. Er kan ook gezegd worden: “Ga op 1 been staan.” In dit geval mogen ze niet op 1 been gaan staan. Wanneer de </w:t>
      </w:r>
      <w:r>
        <w:rPr>
          <w:rFonts w:ascii="Arial" w:hAnsi="Arial" w:cs="Arial"/>
          <w:iCs/>
          <w:sz w:val="32"/>
        </w:rPr>
        <w:t>leerlingen</w:t>
      </w:r>
      <w:r w:rsidR="002B73BF" w:rsidRPr="002B73BF">
        <w:rPr>
          <w:rFonts w:ascii="Arial" w:hAnsi="Arial" w:cs="Arial"/>
          <w:iCs/>
          <w:sz w:val="32"/>
        </w:rPr>
        <w:t xml:space="preserve"> iets fout uitvoeren of uitvoeren wanneer het niet mag, </w:t>
      </w:r>
      <w:r>
        <w:rPr>
          <w:rFonts w:ascii="Arial" w:hAnsi="Arial" w:cs="Arial"/>
          <w:iCs/>
          <w:sz w:val="32"/>
        </w:rPr>
        <w:t>gaan ze terug zitten</w:t>
      </w:r>
      <w:r w:rsidR="002B73BF" w:rsidRPr="002B73BF">
        <w:rPr>
          <w:rFonts w:ascii="Arial" w:hAnsi="Arial" w:cs="Arial"/>
          <w:iCs/>
          <w:sz w:val="32"/>
        </w:rPr>
        <w:t>. Tot er 1 student overblijft.</w:t>
      </w:r>
      <w:r w:rsidR="002B73BF" w:rsidRPr="002B73BF">
        <w:rPr>
          <w:rFonts w:ascii="Arial" w:hAnsi="Arial" w:cs="Arial"/>
          <w:sz w:val="32"/>
        </w:rPr>
        <w:t> </w:t>
      </w:r>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bookmarkStart w:id="0" w:name="_GoBack"/>
      <w:bookmarkEnd w:id="0"/>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p>
    <w:p w:rsidR="002B73BF" w:rsidRDefault="002B73BF" w:rsidP="00292C31">
      <w:pPr>
        <w:tabs>
          <w:tab w:val="left" w:pos="3570"/>
        </w:tabs>
        <w:rPr>
          <w:rFonts w:ascii="Arial" w:hAnsi="Arial" w:cs="Arial"/>
          <w:sz w:val="28"/>
        </w:rPr>
      </w:pPr>
    </w:p>
    <w:p w:rsidR="00D5134B" w:rsidRDefault="00D5134B"/>
    <w:sectPr w:rsidR="00D5134B" w:rsidSect="002A4B18">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57FC"/>
    <w:multiLevelType w:val="hybridMultilevel"/>
    <w:tmpl w:val="4AAE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B5CDB"/>
    <w:multiLevelType w:val="multilevel"/>
    <w:tmpl w:val="0602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624BB"/>
    <w:multiLevelType w:val="multilevel"/>
    <w:tmpl w:val="8CC4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53C61"/>
    <w:multiLevelType w:val="multilevel"/>
    <w:tmpl w:val="4FFA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F4D3A"/>
    <w:multiLevelType w:val="hybridMultilevel"/>
    <w:tmpl w:val="C1A6B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8484F"/>
    <w:multiLevelType w:val="multilevel"/>
    <w:tmpl w:val="71C62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86987"/>
    <w:multiLevelType w:val="multilevel"/>
    <w:tmpl w:val="4224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4201B"/>
    <w:multiLevelType w:val="hybridMultilevel"/>
    <w:tmpl w:val="C1A6B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E4646"/>
    <w:multiLevelType w:val="multilevel"/>
    <w:tmpl w:val="77A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EB5BD4"/>
    <w:multiLevelType w:val="multilevel"/>
    <w:tmpl w:val="600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A43DA"/>
    <w:multiLevelType w:val="multilevel"/>
    <w:tmpl w:val="874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9B67E5"/>
    <w:multiLevelType w:val="multilevel"/>
    <w:tmpl w:val="13A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563C68"/>
    <w:multiLevelType w:val="hybridMultilevel"/>
    <w:tmpl w:val="5908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D6299"/>
    <w:multiLevelType w:val="multilevel"/>
    <w:tmpl w:val="A22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977D68"/>
    <w:multiLevelType w:val="multilevel"/>
    <w:tmpl w:val="9414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9E0CE7"/>
    <w:multiLevelType w:val="multilevel"/>
    <w:tmpl w:val="6C4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DB6B4A"/>
    <w:multiLevelType w:val="multilevel"/>
    <w:tmpl w:val="9A66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466E76"/>
    <w:multiLevelType w:val="hybridMultilevel"/>
    <w:tmpl w:val="CCF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45CA8"/>
    <w:multiLevelType w:val="hybridMultilevel"/>
    <w:tmpl w:val="D6ECB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92D48"/>
    <w:multiLevelType w:val="multilevel"/>
    <w:tmpl w:val="AF1E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5E67B4"/>
    <w:multiLevelType w:val="multilevel"/>
    <w:tmpl w:val="4E0A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6B6BA8"/>
    <w:multiLevelType w:val="multilevel"/>
    <w:tmpl w:val="91FE3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F21F0D"/>
    <w:multiLevelType w:val="multilevel"/>
    <w:tmpl w:val="E92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5F78B3"/>
    <w:multiLevelType w:val="multilevel"/>
    <w:tmpl w:val="75B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5"/>
  </w:num>
  <w:num w:numId="3">
    <w:abstractNumId w:val="2"/>
  </w:num>
  <w:num w:numId="4">
    <w:abstractNumId w:val="7"/>
  </w:num>
  <w:num w:numId="5">
    <w:abstractNumId w:val="18"/>
  </w:num>
  <w:num w:numId="6">
    <w:abstractNumId w:val="0"/>
  </w:num>
  <w:num w:numId="7">
    <w:abstractNumId w:val="4"/>
  </w:num>
  <w:num w:numId="8">
    <w:abstractNumId w:val="15"/>
  </w:num>
  <w:num w:numId="9">
    <w:abstractNumId w:val="17"/>
  </w:num>
  <w:num w:numId="10">
    <w:abstractNumId w:val="14"/>
  </w:num>
  <w:num w:numId="11">
    <w:abstractNumId w:val="13"/>
  </w:num>
  <w:num w:numId="12">
    <w:abstractNumId w:val="6"/>
  </w:num>
  <w:num w:numId="13">
    <w:abstractNumId w:val="19"/>
  </w:num>
  <w:num w:numId="14">
    <w:abstractNumId w:val="20"/>
  </w:num>
  <w:num w:numId="15">
    <w:abstractNumId w:val="16"/>
  </w:num>
  <w:num w:numId="16">
    <w:abstractNumId w:val="23"/>
  </w:num>
  <w:num w:numId="17">
    <w:abstractNumId w:val="1"/>
  </w:num>
  <w:num w:numId="18">
    <w:abstractNumId w:val="8"/>
  </w:num>
  <w:num w:numId="19">
    <w:abstractNumId w:val="3"/>
  </w:num>
  <w:num w:numId="20">
    <w:abstractNumId w:val="11"/>
  </w:num>
  <w:num w:numId="21">
    <w:abstractNumId w:val="10"/>
  </w:num>
  <w:num w:numId="22">
    <w:abstractNumId w:val="9"/>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31"/>
    <w:rsid w:val="0004026E"/>
    <w:rsid w:val="0008325C"/>
    <w:rsid w:val="00085595"/>
    <w:rsid w:val="00124588"/>
    <w:rsid w:val="001C0692"/>
    <w:rsid w:val="001E216A"/>
    <w:rsid w:val="00292C31"/>
    <w:rsid w:val="002B73BF"/>
    <w:rsid w:val="005370EF"/>
    <w:rsid w:val="005E6DFF"/>
    <w:rsid w:val="00650C1E"/>
    <w:rsid w:val="006E0946"/>
    <w:rsid w:val="00747AFF"/>
    <w:rsid w:val="007A1A08"/>
    <w:rsid w:val="007C1FD9"/>
    <w:rsid w:val="007E2FB9"/>
    <w:rsid w:val="00832C3B"/>
    <w:rsid w:val="00A70C8F"/>
    <w:rsid w:val="00C8042F"/>
    <w:rsid w:val="00D5134B"/>
    <w:rsid w:val="00E653C5"/>
    <w:rsid w:val="00EA17CA"/>
    <w:rsid w:val="00F25240"/>
    <w:rsid w:val="00F3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0E05"/>
  <w15:chartTrackingRefBased/>
  <w15:docId w15:val="{5F631181-F0BF-4A0A-97C9-28D297B1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2C31"/>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2C31"/>
    <w:pPr>
      <w:ind w:left="720"/>
      <w:contextualSpacing/>
    </w:pPr>
  </w:style>
  <w:style w:type="table" w:styleId="Tabelraster">
    <w:name w:val="Table Grid"/>
    <w:basedOn w:val="Standaardtabel"/>
    <w:uiPriority w:val="39"/>
    <w:rsid w:val="002B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4559">
      <w:bodyDiv w:val="1"/>
      <w:marLeft w:val="0"/>
      <w:marRight w:val="0"/>
      <w:marTop w:val="0"/>
      <w:marBottom w:val="0"/>
      <w:divBdr>
        <w:top w:val="none" w:sz="0" w:space="0" w:color="auto"/>
        <w:left w:val="none" w:sz="0" w:space="0" w:color="auto"/>
        <w:bottom w:val="none" w:sz="0" w:space="0" w:color="auto"/>
        <w:right w:val="none" w:sz="0" w:space="0" w:color="auto"/>
      </w:divBdr>
    </w:div>
    <w:div w:id="747265892">
      <w:bodyDiv w:val="1"/>
      <w:marLeft w:val="0"/>
      <w:marRight w:val="0"/>
      <w:marTop w:val="0"/>
      <w:marBottom w:val="0"/>
      <w:divBdr>
        <w:top w:val="none" w:sz="0" w:space="0" w:color="auto"/>
        <w:left w:val="none" w:sz="0" w:space="0" w:color="auto"/>
        <w:bottom w:val="none" w:sz="0" w:space="0" w:color="auto"/>
        <w:right w:val="none" w:sz="0" w:space="0" w:color="auto"/>
      </w:divBdr>
    </w:div>
    <w:div w:id="1035930902">
      <w:bodyDiv w:val="1"/>
      <w:marLeft w:val="0"/>
      <w:marRight w:val="0"/>
      <w:marTop w:val="0"/>
      <w:marBottom w:val="0"/>
      <w:divBdr>
        <w:top w:val="none" w:sz="0" w:space="0" w:color="auto"/>
        <w:left w:val="none" w:sz="0" w:space="0" w:color="auto"/>
        <w:bottom w:val="none" w:sz="0" w:space="0" w:color="auto"/>
        <w:right w:val="none" w:sz="0" w:space="0" w:color="auto"/>
      </w:divBdr>
    </w:div>
    <w:div w:id="1225221168">
      <w:bodyDiv w:val="1"/>
      <w:marLeft w:val="0"/>
      <w:marRight w:val="0"/>
      <w:marTop w:val="0"/>
      <w:marBottom w:val="0"/>
      <w:divBdr>
        <w:top w:val="none" w:sz="0" w:space="0" w:color="auto"/>
        <w:left w:val="none" w:sz="0" w:space="0" w:color="auto"/>
        <w:bottom w:val="none" w:sz="0" w:space="0" w:color="auto"/>
        <w:right w:val="none" w:sz="0" w:space="0" w:color="auto"/>
      </w:divBdr>
      <w:divsChild>
        <w:div w:id="49959947">
          <w:marLeft w:val="0"/>
          <w:marRight w:val="0"/>
          <w:marTop w:val="0"/>
          <w:marBottom w:val="0"/>
          <w:divBdr>
            <w:top w:val="none" w:sz="0" w:space="0" w:color="auto"/>
            <w:left w:val="none" w:sz="0" w:space="0" w:color="auto"/>
            <w:bottom w:val="none" w:sz="0" w:space="0" w:color="auto"/>
            <w:right w:val="none" w:sz="0" w:space="0" w:color="auto"/>
          </w:divBdr>
        </w:div>
        <w:div w:id="1443305498">
          <w:marLeft w:val="0"/>
          <w:marRight w:val="0"/>
          <w:marTop w:val="0"/>
          <w:marBottom w:val="0"/>
          <w:divBdr>
            <w:top w:val="none" w:sz="0" w:space="0" w:color="auto"/>
            <w:left w:val="none" w:sz="0" w:space="0" w:color="auto"/>
            <w:bottom w:val="none" w:sz="0" w:space="0" w:color="auto"/>
            <w:right w:val="none" w:sz="0" w:space="0" w:color="auto"/>
          </w:divBdr>
        </w:div>
        <w:div w:id="564074453">
          <w:marLeft w:val="0"/>
          <w:marRight w:val="0"/>
          <w:marTop w:val="0"/>
          <w:marBottom w:val="0"/>
          <w:divBdr>
            <w:top w:val="none" w:sz="0" w:space="0" w:color="auto"/>
            <w:left w:val="none" w:sz="0" w:space="0" w:color="auto"/>
            <w:bottom w:val="none" w:sz="0" w:space="0" w:color="auto"/>
            <w:right w:val="none" w:sz="0" w:space="0" w:color="auto"/>
          </w:divBdr>
        </w:div>
        <w:div w:id="1512912015">
          <w:marLeft w:val="0"/>
          <w:marRight w:val="0"/>
          <w:marTop w:val="0"/>
          <w:marBottom w:val="0"/>
          <w:divBdr>
            <w:top w:val="none" w:sz="0" w:space="0" w:color="auto"/>
            <w:left w:val="none" w:sz="0" w:space="0" w:color="auto"/>
            <w:bottom w:val="none" w:sz="0" w:space="0" w:color="auto"/>
            <w:right w:val="none" w:sz="0" w:space="0" w:color="auto"/>
          </w:divBdr>
        </w:div>
        <w:div w:id="1450971005">
          <w:marLeft w:val="0"/>
          <w:marRight w:val="0"/>
          <w:marTop w:val="0"/>
          <w:marBottom w:val="0"/>
          <w:divBdr>
            <w:top w:val="none" w:sz="0" w:space="0" w:color="auto"/>
            <w:left w:val="none" w:sz="0" w:space="0" w:color="auto"/>
            <w:bottom w:val="none" w:sz="0" w:space="0" w:color="auto"/>
            <w:right w:val="none" w:sz="0" w:space="0" w:color="auto"/>
          </w:divBdr>
          <w:divsChild>
            <w:div w:id="1391541226">
              <w:marLeft w:val="0"/>
              <w:marRight w:val="0"/>
              <w:marTop w:val="0"/>
              <w:marBottom w:val="0"/>
              <w:divBdr>
                <w:top w:val="none" w:sz="0" w:space="0" w:color="auto"/>
                <w:left w:val="none" w:sz="0" w:space="0" w:color="auto"/>
                <w:bottom w:val="none" w:sz="0" w:space="0" w:color="auto"/>
                <w:right w:val="none" w:sz="0" w:space="0" w:color="auto"/>
              </w:divBdr>
            </w:div>
            <w:div w:id="2017032056">
              <w:marLeft w:val="0"/>
              <w:marRight w:val="0"/>
              <w:marTop w:val="0"/>
              <w:marBottom w:val="0"/>
              <w:divBdr>
                <w:top w:val="none" w:sz="0" w:space="0" w:color="auto"/>
                <w:left w:val="none" w:sz="0" w:space="0" w:color="auto"/>
                <w:bottom w:val="none" w:sz="0" w:space="0" w:color="auto"/>
                <w:right w:val="none" w:sz="0" w:space="0" w:color="auto"/>
              </w:divBdr>
            </w:div>
            <w:div w:id="1351449511">
              <w:marLeft w:val="0"/>
              <w:marRight w:val="0"/>
              <w:marTop w:val="0"/>
              <w:marBottom w:val="0"/>
              <w:divBdr>
                <w:top w:val="none" w:sz="0" w:space="0" w:color="auto"/>
                <w:left w:val="none" w:sz="0" w:space="0" w:color="auto"/>
                <w:bottom w:val="none" w:sz="0" w:space="0" w:color="auto"/>
                <w:right w:val="none" w:sz="0" w:space="0" w:color="auto"/>
              </w:divBdr>
            </w:div>
            <w:div w:id="1263144900">
              <w:marLeft w:val="0"/>
              <w:marRight w:val="0"/>
              <w:marTop w:val="0"/>
              <w:marBottom w:val="0"/>
              <w:divBdr>
                <w:top w:val="none" w:sz="0" w:space="0" w:color="auto"/>
                <w:left w:val="none" w:sz="0" w:space="0" w:color="auto"/>
                <w:bottom w:val="none" w:sz="0" w:space="0" w:color="auto"/>
                <w:right w:val="none" w:sz="0" w:space="0" w:color="auto"/>
              </w:divBdr>
            </w:div>
            <w:div w:id="116144118">
              <w:marLeft w:val="0"/>
              <w:marRight w:val="0"/>
              <w:marTop w:val="0"/>
              <w:marBottom w:val="0"/>
              <w:divBdr>
                <w:top w:val="none" w:sz="0" w:space="0" w:color="auto"/>
                <w:left w:val="none" w:sz="0" w:space="0" w:color="auto"/>
                <w:bottom w:val="none" w:sz="0" w:space="0" w:color="auto"/>
                <w:right w:val="none" w:sz="0" w:space="0" w:color="auto"/>
              </w:divBdr>
            </w:div>
            <w:div w:id="1022821627">
              <w:marLeft w:val="0"/>
              <w:marRight w:val="0"/>
              <w:marTop w:val="0"/>
              <w:marBottom w:val="0"/>
              <w:divBdr>
                <w:top w:val="none" w:sz="0" w:space="0" w:color="auto"/>
                <w:left w:val="none" w:sz="0" w:space="0" w:color="auto"/>
                <w:bottom w:val="none" w:sz="0" w:space="0" w:color="auto"/>
                <w:right w:val="none" w:sz="0" w:space="0" w:color="auto"/>
              </w:divBdr>
            </w:div>
            <w:div w:id="535041201">
              <w:marLeft w:val="0"/>
              <w:marRight w:val="0"/>
              <w:marTop w:val="0"/>
              <w:marBottom w:val="0"/>
              <w:divBdr>
                <w:top w:val="none" w:sz="0" w:space="0" w:color="auto"/>
                <w:left w:val="none" w:sz="0" w:space="0" w:color="auto"/>
                <w:bottom w:val="none" w:sz="0" w:space="0" w:color="auto"/>
                <w:right w:val="none" w:sz="0" w:space="0" w:color="auto"/>
              </w:divBdr>
            </w:div>
            <w:div w:id="768158857">
              <w:marLeft w:val="0"/>
              <w:marRight w:val="0"/>
              <w:marTop w:val="0"/>
              <w:marBottom w:val="0"/>
              <w:divBdr>
                <w:top w:val="none" w:sz="0" w:space="0" w:color="auto"/>
                <w:left w:val="none" w:sz="0" w:space="0" w:color="auto"/>
                <w:bottom w:val="none" w:sz="0" w:space="0" w:color="auto"/>
                <w:right w:val="none" w:sz="0" w:space="0" w:color="auto"/>
              </w:divBdr>
            </w:div>
            <w:div w:id="864831545">
              <w:marLeft w:val="0"/>
              <w:marRight w:val="0"/>
              <w:marTop w:val="0"/>
              <w:marBottom w:val="0"/>
              <w:divBdr>
                <w:top w:val="none" w:sz="0" w:space="0" w:color="auto"/>
                <w:left w:val="none" w:sz="0" w:space="0" w:color="auto"/>
                <w:bottom w:val="none" w:sz="0" w:space="0" w:color="auto"/>
                <w:right w:val="none" w:sz="0" w:space="0" w:color="auto"/>
              </w:divBdr>
            </w:div>
            <w:div w:id="2033728975">
              <w:marLeft w:val="0"/>
              <w:marRight w:val="0"/>
              <w:marTop w:val="0"/>
              <w:marBottom w:val="0"/>
              <w:divBdr>
                <w:top w:val="none" w:sz="0" w:space="0" w:color="auto"/>
                <w:left w:val="none" w:sz="0" w:space="0" w:color="auto"/>
                <w:bottom w:val="none" w:sz="0" w:space="0" w:color="auto"/>
                <w:right w:val="none" w:sz="0" w:space="0" w:color="auto"/>
              </w:divBdr>
            </w:div>
            <w:div w:id="1295986109">
              <w:marLeft w:val="0"/>
              <w:marRight w:val="0"/>
              <w:marTop w:val="0"/>
              <w:marBottom w:val="0"/>
              <w:divBdr>
                <w:top w:val="none" w:sz="0" w:space="0" w:color="auto"/>
                <w:left w:val="none" w:sz="0" w:space="0" w:color="auto"/>
                <w:bottom w:val="none" w:sz="0" w:space="0" w:color="auto"/>
                <w:right w:val="none" w:sz="0" w:space="0" w:color="auto"/>
              </w:divBdr>
            </w:div>
            <w:div w:id="816845561">
              <w:marLeft w:val="0"/>
              <w:marRight w:val="0"/>
              <w:marTop w:val="0"/>
              <w:marBottom w:val="0"/>
              <w:divBdr>
                <w:top w:val="none" w:sz="0" w:space="0" w:color="auto"/>
                <w:left w:val="none" w:sz="0" w:space="0" w:color="auto"/>
                <w:bottom w:val="none" w:sz="0" w:space="0" w:color="auto"/>
                <w:right w:val="none" w:sz="0" w:space="0" w:color="auto"/>
              </w:divBdr>
            </w:div>
            <w:div w:id="18595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09963">
      <w:bodyDiv w:val="1"/>
      <w:marLeft w:val="0"/>
      <w:marRight w:val="0"/>
      <w:marTop w:val="0"/>
      <w:marBottom w:val="0"/>
      <w:divBdr>
        <w:top w:val="none" w:sz="0" w:space="0" w:color="auto"/>
        <w:left w:val="none" w:sz="0" w:space="0" w:color="auto"/>
        <w:bottom w:val="none" w:sz="0" w:space="0" w:color="auto"/>
        <w:right w:val="none" w:sz="0" w:space="0" w:color="auto"/>
      </w:divBdr>
    </w:div>
    <w:div w:id="21410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359</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2025-05-31T17:03:00Z</dcterms:created>
  <dcterms:modified xsi:type="dcterms:W3CDTF">2025-06-09T22:55:00Z</dcterms:modified>
</cp:coreProperties>
</file>